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C3" w:rsidRDefault="00F23EC3" w:rsidP="00F23EC3">
      <w:pPr>
        <w:pStyle w:val="a3"/>
        <w:jc w:val="center"/>
        <w:rPr>
          <w:rFonts w:ascii="TH SarabunIT๙" w:hAnsi="TH SarabunIT๙" w:cs="TH SarabunIT๙"/>
          <w:sz w:val="28"/>
        </w:rPr>
      </w:pPr>
      <w:r w:rsidRPr="004B6DCA">
        <w:rPr>
          <w:rFonts w:ascii="TH SarabunIT๙" w:hAnsi="TH SarabunIT๙" w:cs="TH SarabunIT๙"/>
          <w:sz w:val="28"/>
          <w:cs/>
        </w:rPr>
        <w:t>รหั</w:t>
      </w:r>
      <w:r w:rsidR="00F96216" w:rsidRPr="004B6DCA">
        <w:rPr>
          <w:rFonts w:ascii="TH SarabunIT๙" w:hAnsi="TH SarabunIT๙" w:cs="TH SarabunIT๙"/>
          <w:sz w:val="28"/>
          <w:cs/>
        </w:rPr>
        <w:t>ส.................... กีฬา</w:t>
      </w:r>
      <w:r w:rsidR="002401C0" w:rsidRPr="004B6DCA">
        <w:rPr>
          <w:rFonts w:ascii="TH SarabunIT๙" w:hAnsi="TH SarabunIT๙" w:cs="TH SarabunIT๙" w:hint="cs"/>
          <w:sz w:val="28"/>
          <w:cs/>
        </w:rPr>
        <w:t>มวยไทยสมัครเล่น</w:t>
      </w:r>
    </w:p>
    <w:p w:rsidR="00476C97" w:rsidRDefault="00476C97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476C97" w:rsidRDefault="00476C97" w:rsidP="00476C97">
      <w:pPr>
        <w:pStyle w:val="a3"/>
        <w:rPr>
          <w:rFonts w:ascii="TH SarabunIT๙" w:hAnsi="TH SarabunIT๙" w:cs="TH SarabunIT๙"/>
          <w:sz w:val="28"/>
        </w:rPr>
      </w:pPr>
      <w:r w:rsidRPr="00476C97">
        <w:rPr>
          <w:rFonts w:ascii="TH SarabunIT๙" w:hAnsi="TH SarabunIT๙" w:cs="TH SarabunIT๙"/>
          <w:sz w:val="28"/>
          <w:cs/>
        </w:rPr>
        <w:t>ประเภทบุคคลชาย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:rsidTr="004C6F7E">
        <w:tc>
          <w:tcPr>
            <w:tcW w:w="6516" w:type="dxa"/>
            <w:vMerge w:val="restart"/>
            <w:vAlign w:val="center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:rsidTr="004C6F7E">
        <w:tc>
          <w:tcPr>
            <w:tcW w:w="6516" w:type="dxa"/>
            <w:vMerge/>
          </w:tcPr>
          <w:p w:rsidR="00476C97" w:rsidRPr="004B6DCA" w:rsidRDefault="00476C97" w:rsidP="004C6F7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ประเภทบุคคลชายทั่วไป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(ไม่ขึ้นทะเบียนมวยไทยอาชีพ)</w:t>
            </w:r>
          </w:p>
        </w:tc>
        <w:tc>
          <w:tcPr>
            <w:tcW w:w="1701" w:type="dxa"/>
          </w:tcPr>
          <w:p w:rsidR="0069166A" w:rsidRPr="004B6DCA" w:rsidRDefault="0069166A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69166A" w:rsidRPr="004B6DCA" w:rsidRDefault="0069166A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2385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รุ่นฟลายเวท น้ำหนักมากกว่า ๔๘ กิโลกรัม  แต่ไม่เกิน ๕๑ กิโลกรัม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รุ่นแบนตั้มเวท น้ำหนักมากกว่า ๕๑ กิโลกรัม  แต่ไม่เกิน ๕๔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เฟเธ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๕๔ กิโลกรัม  แต่ไม่เกิน ๕๗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๖๐ กิโลกรัม แต่ไม่เกิน ๖๓.๕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๖๓.๕ กิโลกรัม  แต่ไม่เกิน ๖๗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มิดเด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ิ้ล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เวท น้ำหนักมากกว่า ๖๗ กิโลกรัม แต่ไม่เกิน ๗๑ กิโลกรัม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รุ่นมิดเด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ิ้ล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เวท น้ำหนักมากกว่า ๗๑ กิโลกรัม แต่ไม่เกิน ๗๕ กิโลกรัม 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476C97" w:rsidRPr="003458E4" w:rsidRDefault="00476C97" w:rsidP="004C6F7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ไลท์เฮฟวี่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เวท น้ำหนักมากกว่า ๗๕ กิโลกรัม แต่ไม่เกิน ๘๑ กิโลกรัม</w:t>
            </w:r>
          </w:p>
        </w:tc>
        <w:tc>
          <w:tcPr>
            <w:tcW w:w="1701" w:type="dxa"/>
          </w:tcPr>
          <w:p w:rsidR="00476C97" w:rsidRPr="003458E4" w:rsidRDefault="00476C97" w:rsidP="004C6F7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476C97" w:rsidRPr="003458E4" w:rsidRDefault="00476C97" w:rsidP="004C6F7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pStyle w:val="a3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</w:t>
            </w:r>
            <w:r w:rsidR="003458E4"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</w:t>
            </w:r>
            <w:r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2.</w:t>
            </w:r>
            <w:r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ประเภทบุคคลชายทั่วไป</w:t>
            </w:r>
            <w:r w:rsidRPr="003458E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2385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รุ่นฟลายเวท น้ำหนักมากกว่า ๔๘ กิโลกรัม  แต่ไม่เกิน ๕๑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รุ่นแบนตั้มเวท น้ำหนักมากกว่า ๕๑ กิโลกรัม  แต่ไม่เกิน ๕๔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เฟเธ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๕๔ กิโลกรัม  แต่ไม่เกิน ๕๗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๖๐ กิโลกรัม แต่ไม่เกิน ๖๓.๕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๖๓.๕ กิโลกรัม  แต่ไม่เกิน ๖๗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มิดเด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ิ้ล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เวท น้ำหนักมากกว่า ๖๗ กิโลกรัม แต่ไม่เกิน ๗๑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รุ่นมิดเด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ิ้ล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เวท น้ำหนักมากกว่า ๗๑ กิโลกรัม แต่ไม่เกิน ๗๕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58E4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ไลท์เฮฟวี่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เวท น้ำหนักมากกว่า ๗๕ กิโลกรัม แต่ไม่เกิน ๘๑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3.</w:t>
            </w:r>
            <w:r w:rsidRPr="003458E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บุคคลชาย</w:t>
            </w:r>
            <w:r w:rsidRPr="003458E4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ระดับแชมป์เปี้ยมและติดอันดับ 1-10 ของเวทีมาตราฐาน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รุ่นฟลายเวท น้ำหนักมากกว่า ๔๘ กิโลกรัม  แต่ไม่เกิน ๕๑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รุ่นแบนตั้มเวท น้ำหนักมากกว่า ๕๑ กิโลกรัม  แต่ไม่เกิน ๕๔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เฟเธ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๕๔ กิโลกรัม  แต่ไม่เกิน ๕๗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๖๐ กิโลกรัม แต่ไม่เกิน ๖๓.๕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อร์เวท น้ำหนักมากกว่า ๖๓.๕ กิโลกรัม  แต่ไม่เกิน ๖๗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9166A" w:rsidRPr="003458E4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มิดเด</w:t>
            </w:r>
            <w:proofErr w:type="spellStart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ิ้ล</w:t>
            </w:r>
            <w:proofErr w:type="spellEnd"/>
            <w:r w:rsidRPr="003458E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เวท น้ำหนักมากกว่า ๖๗ กิโลกรัม แต่ไม่เกิน ๗๑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3458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69166A" w:rsidRPr="003458E4" w:rsidRDefault="0069166A" w:rsidP="00F23EC3">
      <w:pPr>
        <w:pStyle w:val="a3"/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:rsidR="0069166A" w:rsidRDefault="0069166A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9166A" w:rsidRDefault="0069166A" w:rsidP="0069166A">
      <w:pPr>
        <w:pStyle w:val="a3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476C97" w:rsidRDefault="00476C97" w:rsidP="00476C97">
      <w:pPr>
        <w:pStyle w:val="a3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>ประเภทบุคคลห</w:t>
      </w:r>
      <w:r>
        <w:rPr>
          <w:rFonts w:ascii="TH SarabunIT๙" w:hAnsi="TH SarabunIT๙" w:cs="TH SarabunIT๙" w:hint="cs"/>
          <w:sz w:val="28"/>
          <w:cs/>
        </w:rPr>
        <w:t>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:rsidTr="004C6F7E">
        <w:tc>
          <w:tcPr>
            <w:tcW w:w="6516" w:type="dxa"/>
            <w:vMerge w:val="restart"/>
            <w:vAlign w:val="center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:rsidTr="004C6F7E">
        <w:tc>
          <w:tcPr>
            <w:tcW w:w="6516" w:type="dxa"/>
            <w:vMerge/>
          </w:tcPr>
          <w:p w:rsidR="00476C97" w:rsidRPr="004B6DCA" w:rsidRDefault="00476C97" w:rsidP="004C6F7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ประเภทบุคคล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ทั่วไป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ไม่ขึ้นทะเบียนมวยไทยอาชีพ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ฟลายเวท น้ำหนักมากกว่า ๔๕ กิโลกรัม แต่ไม่เกิน ๔๘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รุ่นฟลายเวท หนักมากกว่า ๔๘ กิโลกรัม แต่ไม่เกิน ๕๑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รุ่นแบนตั้มเวท น้ำหนักมากกว่า ๕๑ กิโลกรัม แต่ไม่เกิน ๕๔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เฟเธ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๕๔ กิโลกรัม แต่ไม่เกิน ๕๗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อร์เวท น้ำหนักมากกว่า ๖๐ กิโลกรัม แต่ไม่เกิน ๖๓.๕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2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ประเภทบุคคล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  <w:r w:rsidRPr="003458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ทั่วไป</w:t>
            </w:r>
            <w:r w:rsidRPr="003458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(ไม่ขึ้นทะเบียนมวยไทยอาชีพ)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ฟลายเวท น้ำหนักมากกว่า ๔๕ กิโลกรัม แต่ไม่เกิน ๔๘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รุ่นฟลายเวท หนักมากกว่า ๔๘ กิโลกรัม แต่ไม่เกิน ๕๑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รุ่นแบนตั้มเวท น้ำหนักมากกว่า ๕๑ กิโลกรัม แต่ไม่เกิน ๕๔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เฟเธ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๕๔ กิโลกรัม แต่ไม่เกิน ๕๗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58E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sz w:val="28"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166A" w:rsidRPr="004B6DCA" w:rsidTr="004C6F7E">
        <w:tc>
          <w:tcPr>
            <w:tcW w:w="6516" w:type="dxa"/>
          </w:tcPr>
          <w:p w:rsidR="0069166A" w:rsidRPr="003458E4" w:rsidRDefault="0069166A" w:rsidP="0069166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เวล</w:t>
            </w:r>
            <w:proofErr w:type="spellStart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3458E4">
              <w:rPr>
                <w:rFonts w:ascii="TH SarabunIT๙" w:eastAsia="Calibri" w:hAnsi="TH SarabunIT๙" w:cs="TH SarabunIT๙"/>
                <w:sz w:val="28"/>
                <w:cs/>
              </w:rPr>
              <w:t>อร์เวท น้ำหนักมากกว่า ๖๐ กิโลกรัม แต่ไม่เกิน ๖๓.๕ กิโลกรัม</w:t>
            </w:r>
          </w:p>
        </w:tc>
        <w:tc>
          <w:tcPr>
            <w:tcW w:w="1701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458E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69166A" w:rsidRPr="003458E4" w:rsidRDefault="0069166A" w:rsidP="0069166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6C97" w:rsidRPr="00476C97" w:rsidRDefault="00476C97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476C97" w:rsidRDefault="00476C97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B6DCA" w:rsidRDefault="00F23EC3" w:rsidP="00F23EC3">
      <w:pPr>
        <w:pStyle w:val="a3"/>
        <w:rPr>
          <w:rFonts w:ascii="TH SarabunIT๙" w:hAnsi="TH SarabunIT๙" w:cs="TH SarabunIT๙" w:hint="cs"/>
          <w:sz w:val="28"/>
        </w:rPr>
      </w:pPr>
    </w:p>
    <w:p w:rsidR="007B77D0" w:rsidRPr="004B6DCA" w:rsidRDefault="007B77D0" w:rsidP="007B77D0">
      <w:pPr>
        <w:pStyle w:val="a3"/>
        <w:rPr>
          <w:rFonts w:ascii="TH SarabunIT๙" w:hAnsi="TH SarabunIT๙" w:cs="TH SarabunIT๙"/>
          <w:sz w:val="28"/>
        </w:rPr>
      </w:pPr>
      <w:r w:rsidRPr="004B6DCA">
        <w:rPr>
          <w:rFonts w:ascii="TH SarabunIT๙" w:eastAsia="Calibri" w:hAnsi="TH SarabunIT๙" w:cs="TH SarabunIT๙"/>
          <w:sz w:val="28"/>
          <w:cs/>
        </w:rPr>
        <w:t>ประเภทประกวดการ</w:t>
      </w:r>
      <w:r w:rsidR="00476C97">
        <w:rPr>
          <w:rFonts w:ascii="TH SarabunIT๙" w:eastAsia="Calibri" w:hAnsi="TH SarabunIT๙" w:cs="TH SarabunIT๙" w:hint="cs"/>
          <w:sz w:val="28"/>
          <w:cs/>
        </w:rPr>
        <w:t>ร่ายรำ</w:t>
      </w:r>
      <w:r w:rsidRPr="004B6DCA">
        <w:rPr>
          <w:rFonts w:ascii="TH SarabunIT๙" w:eastAsia="Calibri" w:hAnsi="TH SarabunIT๙" w:cs="TH SarabunIT๙"/>
          <w:sz w:val="28"/>
          <w:cs/>
        </w:rPr>
        <w:t>ไหว้ครูและทักษะมวยไทย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7B77D0" w:rsidRPr="004B6DCA" w:rsidTr="00F77516">
        <w:tc>
          <w:tcPr>
            <w:tcW w:w="6516" w:type="dxa"/>
            <w:vMerge w:val="restart"/>
            <w:vAlign w:val="center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7B77D0" w:rsidRPr="004B6DCA" w:rsidTr="00F77516">
        <w:tc>
          <w:tcPr>
            <w:tcW w:w="6516" w:type="dxa"/>
            <w:vMerge/>
          </w:tcPr>
          <w:p w:rsidR="007B77D0" w:rsidRPr="004B6DCA" w:rsidRDefault="007B77D0" w:rsidP="00F7751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7B77D0" w:rsidRPr="004B6DCA" w:rsidTr="00F77516">
        <w:tc>
          <w:tcPr>
            <w:tcW w:w="6516" w:type="dxa"/>
          </w:tcPr>
          <w:p w:rsidR="007B77D0" w:rsidRPr="004B6DCA" w:rsidRDefault="007B77D0" w:rsidP="008703FA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 w:rsidR="00476C97"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  <w:r w:rsidRPr="004B6D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ชาย</w:t>
            </w:r>
            <w:r w:rsidR="0069166A" w:rsidRPr="004B6DCA">
              <w:rPr>
                <w:rFonts w:ascii="TH SarabunIT๙" w:eastAsia="Calibri" w:hAnsi="TH SarabunIT๙" w:cs="TH SarabunIT๙"/>
                <w:sz w:val="28"/>
                <w:cs/>
              </w:rPr>
              <w:t>คู่</w:t>
            </w:r>
          </w:p>
        </w:tc>
        <w:tc>
          <w:tcPr>
            <w:tcW w:w="1701" w:type="dxa"/>
          </w:tcPr>
          <w:p w:rsidR="007B77D0" w:rsidRPr="004B6DCA" w:rsidRDefault="000A7C02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7D0" w:rsidRPr="004B6DCA" w:rsidTr="00F77516">
        <w:tc>
          <w:tcPr>
            <w:tcW w:w="6516" w:type="dxa"/>
          </w:tcPr>
          <w:p w:rsidR="007B77D0" w:rsidRPr="004B6DCA" w:rsidRDefault="007B77D0" w:rsidP="008703F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 w:rsidR="00476C97"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หญิง</w:t>
            </w:r>
            <w:r w:rsidR="0069166A" w:rsidRPr="004B6DCA">
              <w:rPr>
                <w:rFonts w:ascii="TH SarabunIT๙" w:eastAsia="Calibri" w:hAnsi="TH SarabunIT๙" w:cs="TH SarabunIT๙"/>
                <w:sz w:val="28"/>
                <w:cs/>
              </w:rPr>
              <w:t>คู่</w:t>
            </w:r>
          </w:p>
        </w:tc>
        <w:tc>
          <w:tcPr>
            <w:tcW w:w="1701" w:type="dxa"/>
          </w:tcPr>
          <w:p w:rsidR="007B77D0" w:rsidRPr="004B6DCA" w:rsidRDefault="000A7C02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7B77D0" w:rsidRPr="004B6DCA" w:rsidRDefault="007B77D0" w:rsidP="00F7751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6C97" w:rsidRDefault="00476C97" w:rsidP="00F23EC3">
      <w:pPr>
        <w:pStyle w:val="a3"/>
        <w:rPr>
          <w:rFonts w:ascii="TH SarabunIT๙" w:eastAsia="Calibri" w:hAnsi="TH SarabunIT๙" w:cs="TH SarabunIT๙"/>
          <w:sz w:val="28"/>
        </w:rPr>
      </w:pPr>
    </w:p>
    <w:p w:rsidR="00476C97" w:rsidRDefault="00476C97" w:rsidP="00F23EC3">
      <w:pPr>
        <w:pStyle w:val="a3"/>
        <w:rPr>
          <w:rFonts w:ascii="TH SarabunIT๙" w:eastAsia="Calibri" w:hAnsi="TH SarabunIT๙" w:cs="TH SarabunIT๙"/>
          <w:sz w:val="28"/>
        </w:rPr>
      </w:pPr>
    </w:p>
    <w:p w:rsidR="00C465B9" w:rsidRDefault="00476C97" w:rsidP="00F23EC3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eastAsia="Calibri" w:hAnsi="TH SarabunIT๙" w:cs="TH SarabunIT๙"/>
          <w:sz w:val="28"/>
          <w:cs/>
        </w:rPr>
        <w:t>ประเภทการประกวด</w:t>
      </w:r>
      <w:proofErr w:type="spellStart"/>
      <w:r>
        <w:rPr>
          <w:rFonts w:ascii="TH SarabunIT๙" w:eastAsia="Calibri" w:hAnsi="TH SarabunIT๙" w:cs="TH SarabunIT๙"/>
          <w:sz w:val="28"/>
          <w:cs/>
        </w:rPr>
        <w:t>คี</w:t>
      </w:r>
      <w:proofErr w:type="spellEnd"/>
      <w:r>
        <w:rPr>
          <w:rFonts w:ascii="TH SarabunIT๙" w:eastAsia="Calibri" w:hAnsi="TH SarabunIT๙" w:cs="TH SarabunIT๙"/>
          <w:sz w:val="28"/>
          <w:cs/>
        </w:rPr>
        <w:t>ตะมวยไทย</w:t>
      </w:r>
      <w:r>
        <w:rPr>
          <w:rFonts w:ascii="TH SarabunIT๙" w:eastAsia="Calibri" w:hAnsi="TH SarabunIT๙" w:cs="TH SarabunIT๙" w:hint="cs"/>
          <w:sz w:val="28"/>
          <w:cs/>
        </w:rPr>
        <w:t xml:space="preserve"> (แอ</w:t>
      </w:r>
      <w:proofErr w:type="spellStart"/>
      <w:r>
        <w:rPr>
          <w:rFonts w:ascii="TH SarabunIT๙" w:eastAsia="Calibri" w:hAnsi="TH SarabunIT๙" w:cs="TH SarabunIT๙" w:hint="cs"/>
          <w:sz w:val="28"/>
          <w:cs/>
        </w:rPr>
        <w:t>โร</w:t>
      </w:r>
      <w:proofErr w:type="spellEnd"/>
      <w:r>
        <w:rPr>
          <w:rFonts w:ascii="TH SarabunIT๙" w:eastAsia="Calibri" w:hAnsi="TH SarabunIT๙" w:cs="TH SarabunIT๙" w:hint="cs"/>
          <w:sz w:val="28"/>
          <w:cs/>
        </w:rPr>
        <w:t>บิคม</w:t>
      </w:r>
      <w:proofErr w:type="spellStart"/>
      <w:r>
        <w:rPr>
          <w:rFonts w:ascii="TH SarabunIT๙" w:eastAsia="Calibri" w:hAnsi="TH SarabunIT๙" w:cs="TH SarabunIT๙" w:hint="cs"/>
          <w:sz w:val="28"/>
          <w:cs/>
        </w:rPr>
        <w:t>วย</w:t>
      </w:r>
      <w:proofErr w:type="spellEnd"/>
      <w:r>
        <w:rPr>
          <w:rFonts w:ascii="TH SarabunIT๙" w:eastAsia="Calibri" w:hAnsi="TH SarabunIT๙" w:cs="TH SarabunIT๙" w:hint="cs"/>
          <w:sz w:val="28"/>
          <w:cs/>
        </w:rPr>
        <w:t>ไทย)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:rsidTr="004C6F7E">
        <w:tc>
          <w:tcPr>
            <w:tcW w:w="6516" w:type="dxa"/>
            <w:vMerge w:val="restart"/>
            <w:vAlign w:val="center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:rsidTr="004C6F7E">
        <w:tc>
          <w:tcPr>
            <w:tcW w:w="6516" w:type="dxa"/>
            <w:vMerge/>
          </w:tcPr>
          <w:p w:rsidR="00476C97" w:rsidRPr="004B6DCA" w:rsidRDefault="00476C97" w:rsidP="004C6F7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76C97" w:rsidRPr="004B6DCA" w:rsidTr="004C6F7E">
        <w:tc>
          <w:tcPr>
            <w:tcW w:w="6516" w:type="dxa"/>
          </w:tcPr>
          <w:p w:rsidR="00476C97" w:rsidRPr="004B6DCA" w:rsidRDefault="00476C97" w:rsidP="004C6F7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ทีม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ละ </w:t>
            </w:r>
            <w:r w:rsidR="0069166A">
              <w:rPr>
                <w:rFonts w:ascii="TH SarabunIT๙" w:eastAsia="Calibri" w:hAnsi="TH SarabunIT๙" w:cs="TH SarabunIT๙"/>
                <w:sz w:val="28"/>
              </w:rPr>
              <w:t xml:space="preserve">8 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>คน (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ชาย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4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คน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>หญิง 4 คน</w:t>
            </w:r>
            <w:r w:rsidR="0069166A"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76C97" w:rsidRPr="004B6DCA" w:rsidRDefault="0069166A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</w:tcPr>
          <w:p w:rsidR="00476C97" w:rsidRPr="004B6DCA" w:rsidRDefault="00476C97" w:rsidP="004C6F7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6C97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476C97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rPr>
          <w:rFonts w:ascii="TH SarabunIT๙" w:hAnsi="TH SarabunIT๙" w:cs="TH SarabunIT๙"/>
          <w:sz w:val="28"/>
        </w:rPr>
      </w:pPr>
    </w:p>
    <w:p w:rsidR="0069166A" w:rsidRDefault="0069166A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018"/>
        <w:gridCol w:w="1469"/>
        <w:gridCol w:w="1418"/>
      </w:tblGrid>
      <w:tr w:rsidR="00DD067A" w:rsidRPr="004B6DCA" w:rsidTr="00DD067A">
        <w:tc>
          <w:tcPr>
            <w:tcW w:w="5018" w:type="dxa"/>
            <w:vAlign w:val="center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469" w:type="dxa"/>
            <w:vAlign w:val="center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1418" w:type="dxa"/>
            <w:vAlign w:val="center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DD067A" w:rsidRPr="004B6DCA" w:rsidTr="00DD067A">
        <w:tc>
          <w:tcPr>
            <w:tcW w:w="5018" w:type="dxa"/>
            <w:vAlign w:val="bottom"/>
          </w:tcPr>
          <w:p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469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:rsidTr="00DD067A">
        <w:tc>
          <w:tcPr>
            <w:tcW w:w="5018" w:type="dxa"/>
            <w:vAlign w:val="bottom"/>
          </w:tcPr>
          <w:p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ประเภทต่อสู้</w:t>
            </w:r>
          </w:p>
        </w:tc>
        <w:tc>
          <w:tcPr>
            <w:tcW w:w="1469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:rsidTr="00DD067A">
        <w:tc>
          <w:tcPr>
            <w:tcW w:w="5018" w:type="dxa"/>
            <w:vAlign w:val="bottom"/>
          </w:tcPr>
          <w:p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ประเภทต่อสู้</w:t>
            </w:r>
          </w:p>
        </w:tc>
        <w:tc>
          <w:tcPr>
            <w:tcW w:w="1469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:rsidTr="00DD067A">
        <w:tc>
          <w:tcPr>
            <w:tcW w:w="5018" w:type="dxa"/>
            <w:vAlign w:val="bottom"/>
          </w:tcPr>
          <w:p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</w:p>
        </w:tc>
        <w:tc>
          <w:tcPr>
            <w:tcW w:w="1469" w:type="dxa"/>
          </w:tcPr>
          <w:p w:rsidR="00DD067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:rsidTr="00DD067A">
        <w:tc>
          <w:tcPr>
            <w:tcW w:w="5018" w:type="dxa"/>
            <w:vAlign w:val="bottom"/>
          </w:tcPr>
          <w:p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</w:t>
            </w: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</w:p>
        </w:tc>
        <w:tc>
          <w:tcPr>
            <w:tcW w:w="1469" w:type="dxa"/>
          </w:tcPr>
          <w:p w:rsidR="00DD067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D067A" w:rsidRPr="004B6DCA" w:rsidRDefault="00DD067A" w:rsidP="00DD067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6C97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476C97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476C97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476C97" w:rsidRPr="004B6DCA" w:rsidRDefault="00476C97" w:rsidP="00F23EC3">
      <w:pPr>
        <w:pStyle w:val="a3"/>
        <w:rPr>
          <w:rFonts w:ascii="TH SarabunIT๙" w:hAnsi="TH SarabunIT๙" w:cs="TH SarabunIT๙"/>
          <w:sz w:val="28"/>
        </w:rPr>
      </w:pPr>
    </w:p>
    <w:p w:rsidR="007B77D0" w:rsidRPr="004B6DCA" w:rsidRDefault="007B77D0" w:rsidP="00F23EC3">
      <w:pPr>
        <w:pStyle w:val="a3"/>
        <w:rPr>
          <w:rFonts w:ascii="TH SarabunIT๙" w:hAnsi="TH SarabunIT๙" w:cs="TH SarabunIT๙"/>
          <w:sz w:val="28"/>
        </w:rPr>
      </w:pPr>
    </w:p>
    <w:p w:rsidR="00B47299" w:rsidRPr="004B6DC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4B6DCA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4B6DCA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4B6DCA" w:rsidSect="00A71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399" w:rsidRDefault="00723399" w:rsidP="0060487C">
      <w:pPr>
        <w:spacing w:after="0" w:line="240" w:lineRule="auto"/>
      </w:pPr>
      <w:r>
        <w:separator/>
      </w:r>
    </w:p>
  </w:endnote>
  <w:endnote w:type="continuationSeparator" w:id="0">
    <w:p w:rsidR="00723399" w:rsidRDefault="0072339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Default="00A718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Default="00A718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Default="00A71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399" w:rsidRDefault="00723399" w:rsidP="0060487C">
      <w:pPr>
        <w:spacing w:after="0" w:line="240" w:lineRule="auto"/>
      </w:pPr>
      <w:r>
        <w:separator/>
      </w:r>
    </w:p>
  </w:footnote>
  <w:footnote w:type="continuationSeparator" w:id="0">
    <w:p w:rsidR="00723399" w:rsidRDefault="0072339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Default="00A718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Pr="00A7183E" w:rsidRDefault="00A7183E" w:rsidP="00A7183E">
    <w:pPr>
      <w:pStyle w:val="a3"/>
      <w:jc w:val="center"/>
      <w:rPr>
        <w:rFonts w:ascii="TH SarabunIT๙" w:hAnsi="TH SarabunIT๙" w:cs="TH SarabunIT๙"/>
        <w:sz w:val="28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A7183E">
      <w:rPr>
        <w:rFonts w:ascii="TH SarabunIT๙" w:hAnsi="TH SarabunIT๙" w:cs="TH SarabunIT๙" w:hint="cs"/>
        <w:sz w:val="32"/>
        <w:szCs w:val="32"/>
        <w:cs/>
      </w:rPr>
      <w:t>มวยไทยสมัครเล่น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716F3" w:rsidRPr="00F26228" w:rsidRDefault="009716F3" w:rsidP="009716F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716F3" w:rsidRPr="00F26228" w:rsidRDefault="009716F3" w:rsidP="009716F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2B38A6" w:rsidRDefault="002B38A6" w:rsidP="002B38A6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A7183E" w:rsidRPr="00B63561" w:rsidRDefault="00A7183E" w:rsidP="00A7183E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A7183E" w:rsidRPr="00B63561" w:rsidRDefault="00A7183E" w:rsidP="00A7183E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3E" w:rsidRDefault="00A718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0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62CA9"/>
    <w:rsid w:val="000750E5"/>
    <w:rsid w:val="000865D5"/>
    <w:rsid w:val="000A7C02"/>
    <w:rsid w:val="000C56D0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F4AD1"/>
    <w:rsid w:val="002255B9"/>
    <w:rsid w:val="002401C0"/>
    <w:rsid w:val="002421C4"/>
    <w:rsid w:val="00242A05"/>
    <w:rsid w:val="002436EA"/>
    <w:rsid w:val="002906C2"/>
    <w:rsid w:val="002B38A6"/>
    <w:rsid w:val="002E698A"/>
    <w:rsid w:val="003145C2"/>
    <w:rsid w:val="00323FAB"/>
    <w:rsid w:val="003458E4"/>
    <w:rsid w:val="00380E16"/>
    <w:rsid w:val="003B10DC"/>
    <w:rsid w:val="003B27DD"/>
    <w:rsid w:val="003C56E6"/>
    <w:rsid w:val="003D0C16"/>
    <w:rsid w:val="00413EC1"/>
    <w:rsid w:val="00463543"/>
    <w:rsid w:val="00476C97"/>
    <w:rsid w:val="004A2F76"/>
    <w:rsid w:val="004B6DCA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5F5A30"/>
    <w:rsid w:val="0060487C"/>
    <w:rsid w:val="006173E2"/>
    <w:rsid w:val="006230F9"/>
    <w:rsid w:val="00630BB8"/>
    <w:rsid w:val="0064435C"/>
    <w:rsid w:val="006558AF"/>
    <w:rsid w:val="006814EE"/>
    <w:rsid w:val="0069166A"/>
    <w:rsid w:val="0069685F"/>
    <w:rsid w:val="006B0647"/>
    <w:rsid w:val="006E070D"/>
    <w:rsid w:val="006E2F4E"/>
    <w:rsid w:val="006E69A2"/>
    <w:rsid w:val="007037DE"/>
    <w:rsid w:val="00703C0F"/>
    <w:rsid w:val="007200BA"/>
    <w:rsid w:val="00723399"/>
    <w:rsid w:val="007304C8"/>
    <w:rsid w:val="00752D2C"/>
    <w:rsid w:val="00772A5F"/>
    <w:rsid w:val="007B77D0"/>
    <w:rsid w:val="008151B5"/>
    <w:rsid w:val="008641F0"/>
    <w:rsid w:val="008742EF"/>
    <w:rsid w:val="00885DFA"/>
    <w:rsid w:val="008B61E8"/>
    <w:rsid w:val="008B674F"/>
    <w:rsid w:val="0090782A"/>
    <w:rsid w:val="009312FF"/>
    <w:rsid w:val="009716F3"/>
    <w:rsid w:val="009C0D8F"/>
    <w:rsid w:val="009C1F21"/>
    <w:rsid w:val="009C66DE"/>
    <w:rsid w:val="009D2937"/>
    <w:rsid w:val="009D4F72"/>
    <w:rsid w:val="009E7999"/>
    <w:rsid w:val="009F035D"/>
    <w:rsid w:val="00A32E06"/>
    <w:rsid w:val="00A7183E"/>
    <w:rsid w:val="00A77C33"/>
    <w:rsid w:val="00AE148F"/>
    <w:rsid w:val="00AF29D0"/>
    <w:rsid w:val="00AF5E7C"/>
    <w:rsid w:val="00B16C3A"/>
    <w:rsid w:val="00B44C5A"/>
    <w:rsid w:val="00B47299"/>
    <w:rsid w:val="00BA01F6"/>
    <w:rsid w:val="00BE0ED4"/>
    <w:rsid w:val="00C004D0"/>
    <w:rsid w:val="00C3258D"/>
    <w:rsid w:val="00C465B9"/>
    <w:rsid w:val="00C720B1"/>
    <w:rsid w:val="00CF21EF"/>
    <w:rsid w:val="00D016BF"/>
    <w:rsid w:val="00D3133B"/>
    <w:rsid w:val="00D612CB"/>
    <w:rsid w:val="00D86C87"/>
    <w:rsid w:val="00DC5B5D"/>
    <w:rsid w:val="00DD067A"/>
    <w:rsid w:val="00E14BA0"/>
    <w:rsid w:val="00E9548A"/>
    <w:rsid w:val="00EB09D3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9621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5A51F"/>
  <w15:docId w15:val="{7F1FFA5D-1622-476D-813C-F419D3C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1571-5004-4213-8F54-EA31C4EE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21</cp:revision>
  <cp:lastPrinted>2019-05-08T08:58:00Z</cp:lastPrinted>
  <dcterms:created xsi:type="dcterms:W3CDTF">2019-05-08T09:07:00Z</dcterms:created>
  <dcterms:modified xsi:type="dcterms:W3CDTF">2023-05-30T07:54:00Z</dcterms:modified>
</cp:coreProperties>
</file>